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B5" w:rsidRPr="005B6EB7" w:rsidRDefault="00C46786">
      <w:pPr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平成</w:t>
      </w:r>
      <w:r w:rsidRPr="005B6EB7">
        <w:rPr>
          <w:rFonts w:hint="eastAsia"/>
          <w:sz w:val="20"/>
          <w:szCs w:val="20"/>
        </w:rPr>
        <w:t>2</w:t>
      </w:r>
      <w:r w:rsidR="007214FC" w:rsidRPr="005B6EB7">
        <w:rPr>
          <w:rFonts w:hint="eastAsia"/>
          <w:sz w:val="20"/>
          <w:szCs w:val="20"/>
        </w:rPr>
        <w:t>6</w:t>
      </w:r>
      <w:r w:rsidRPr="005B6EB7">
        <w:rPr>
          <w:rFonts w:hint="eastAsia"/>
          <w:sz w:val="20"/>
          <w:szCs w:val="20"/>
        </w:rPr>
        <w:t>年度</w:t>
      </w:r>
      <w:smartTag w:uri="schemas-MSNCTYST-com/MSNCTYST" w:element="MSNCTYST">
        <w:smartTagPr>
          <w:attr w:name="Address" w:val="羽村市"/>
          <w:attr w:name="AddressList" w:val="13:東京都羽村市;"/>
        </w:smartTagPr>
        <w:r w:rsidRPr="005B6EB7">
          <w:rPr>
            <w:rFonts w:hint="eastAsia"/>
            <w:sz w:val="20"/>
            <w:szCs w:val="20"/>
          </w:rPr>
          <w:t>羽村市</w:t>
        </w:r>
      </w:smartTag>
      <w:r w:rsidRPr="005B6EB7">
        <w:rPr>
          <w:rFonts w:hint="eastAsia"/>
          <w:sz w:val="20"/>
          <w:szCs w:val="20"/>
        </w:rPr>
        <w:t>少年野球審判講習会</w:t>
      </w:r>
    </w:p>
    <w:p w:rsidR="00C46786" w:rsidRPr="005B6EB7" w:rsidRDefault="0004570C" w:rsidP="0004570C">
      <w:pPr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　　　　　　　　　　　　</w:t>
      </w:r>
      <w:r w:rsidR="00C46786" w:rsidRPr="005B6EB7">
        <w:rPr>
          <w:rFonts w:hint="eastAsia"/>
          <w:sz w:val="20"/>
          <w:szCs w:val="20"/>
        </w:rPr>
        <w:t>主催　羽村市少年野球連盟審判部</w:t>
      </w:r>
    </w:p>
    <w:p w:rsidR="00C46786" w:rsidRPr="005B6EB7" w:rsidRDefault="00C46786">
      <w:pPr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　　　　　　　　　　　　</w:t>
      </w:r>
      <w:smartTag w:uri="schemas-OLKEVENT-com/OLKEVENT" w:element="OLKEVENT">
        <w:smartTagPr>
          <w:attr w:name="Start" w:val="2014/04/06/08/30"/>
          <w:attr w:name="End" w:val="2014/04/06/09/30"/>
          <w:attr w:name="AllDayEvent" w:val="0"/>
        </w:smartTagPr>
        <w:smartTag w:uri="schemas-OLKEVENT-com/OLKEVENT" w:element="OLKEVENT">
          <w:smartTagPr>
            <w:attr w:name="Start" w:val="2014/04/06/15/32"/>
            <w:attr w:name="AllDayEvent" w:val="1"/>
          </w:smartTagPr>
          <w:r w:rsidRPr="005B6EB7">
            <w:rPr>
              <w:rFonts w:hint="eastAsia"/>
              <w:sz w:val="20"/>
              <w:szCs w:val="20"/>
            </w:rPr>
            <w:t>日時　平成</w:t>
          </w:r>
          <w:r w:rsidRPr="005B6EB7">
            <w:rPr>
              <w:rFonts w:hint="eastAsia"/>
              <w:sz w:val="20"/>
              <w:szCs w:val="20"/>
            </w:rPr>
            <w:t>2</w:t>
          </w:r>
          <w:r w:rsidR="007214FC" w:rsidRPr="005B6EB7">
            <w:rPr>
              <w:rFonts w:hint="eastAsia"/>
              <w:sz w:val="20"/>
              <w:szCs w:val="20"/>
            </w:rPr>
            <w:t>6</w:t>
          </w:r>
          <w:r w:rsidRPr="005B6EB7">
            <w:rPr>
              <w:rFonts w:hint="eastAsia"/>
              <w:sz w:val="20"/>
              <w:szCs w:val="20"/>
            </w:rPr>
            <w:t>年</w:t>
          </w:r>
          <w:r w:rsidR="007214FC" w:rsidRPr="005B6EB7">
            <w:rPr>
              <w:rFonts w:hint="eastAsia"/>
              <w:sz w:val="20"/>
              <w:szCs w:val="20"/>
            </w:rPr>
            <w:t>4</w:t>
          </w:r>
          <w:r w:rsidRPr="005B6EB7">
            <w:rPr>
              <w:rFonts w:hint="eastAsia"/>
              <w:sz w:val="20"/>
              <w:szCs w:val="20"/>
            </w:rPr>
            <w:t>月</w:t>
          </w:r>
          <w:r w:rsidR="007214FC" w:rsidRPr="005B6EB7">
            <w:rPr>
              <w:rFonts w:hint="eastAsia"/>
              <w:sz w:val="20"/>
              <w:szCs w:val="20"/>
            </w:rPr>
            <w:t>6</w:t>
          </w:r>
          <w:r w:rsidRPr="005B6EB7">
            <w:rPr>
              <w:rFonts w:hint="eastAsia"/>
              <w:sz w:val="20"/>
              <w:szCs w:val="20"/>
            </w:rPr>
            <w:t>日</w:t>
          </w:r>
        </w:smartTag>
        <w:r w:rsidRPr="005B6EB7">
          <w:rPr>
            <w:rFonts w:hint="eastAsia"/>
            <w:sz w:val="20"/>
            <w:szCs w:val="20"/>
          </w:rPr>
          <w:t>(</w:t>
        </w:r>
        <w:r w:rsidR="007214FC" w:rsidRPr="005B6EB7">
          <w:rPr>
            <w:rFonts w:hint="eastAsia"/>
            <w:sz w:val="20"/>
            <w:szCs w:val="20"/>
          </w:rPr>
          <w:t>日</w:t>
        </w:r>
        <w:r w:rsidRPr="005B6EB7">
          <w:rPr>
            <w:rFonts w:hint="eastAsia"/>
            <w:sz w:val="20"/>
            <w:szCs w:val="20"/>
          </w:rPr>
          <w:t>)</w:t>
        </w:r>
        <w:r w:rsidR="0004570C" w:rsidRPr="005B6EB7">
          <w:rPr>
            <w:rFonts w:hint="eastAsia"/>
            <w:sz w:val="20"/>
            <w:szCs w:val="20"/>
          </w:rPr>
          <w:t xml:space="preserve">　</w:t>
        </w:r>
        <w:r w:rsidR="007214FC" w:rsidRPr="005B6EB7">
          <w:rPr>
            <w:rFonts w:hint="eastAsia"/>
            <w:sz w:val="20"/>
            <w:szCs w:val="20"/>
          </w:rPr>
          <w:t>8</w:t>
        </w:r>
        <w:r w:rsidR="0004570C" w:rsidRPr="005B6EB7">
          <w:rPr>
            <w:rFonts w:hint="eastAsia"/>
            <w:sz w:val="20"/>
            <w:szCs w:val="20"/>
          </w:rPr>
          <w:t>：</w:t>
        </w:r>
        <w:r w:rsidR="007214FC" w:rsidRPr="005B6EB7">
          <w:rPr>
            <w:rFonts w:hint="eastAsia"/>
            <w:sz w:val="20"/>
            <w:szCs w:val="20"/>
          </w:rPr>
          <w:t>3</w:t>
        </w:r>
        <w:r w:rsidR="0004570C" w:rsidRPr="005B6EB7">
          <w:rPr>
            <w:rFonts w:hint="eastAsia"/>
            <w:sz w:val="20"/>
            <w:szCs w:val="20"/>
          </w:rPr>
          <w:t>0</w:t>
        </w:r>
      </w:smartTag>
      <w:r w:rsidR="0004570C" w:rsidRPr="005B6EB7">
        <w:rPr>
          <w:rFonts w:hint="eastAsia"/>
          <w:sz w:val="20"/>
          <w:szCs w:val="20"/>
        </w:rPr>
        <w:t>～</w:t>
      </w:r>
    </w:p>
    <w:p w:rsidR="00C46786" w:rsidRPr="005B6EB7" w:rsidRDefault="00C46786">
      <w:pPr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　　　　　　　　　　　　</w:t>
      </w:r>
      <w:r w:rsidR="006E7987" w:rsidRPr="005B6EB7">
        <w:rPr>
          <w:rFonts w:hint="eastAsia"/>
          <w:sz w:val="20"/>
          <w:szCs w:val="20"/>
        </w:rPr>
        <w:t>会場</w:t>
      </w:r>
      <w:r w:rsidRPr="005B6EB7">
        <w:rPr>
          <w:rFonts w:hint="eastAsia"/>
          <w:sz w:val="20"/>
          <w:szCs w:val="20"/>
        </w:rPr>
        <w:t xml:space="preserve">　</w:t>
      </w:r>
      <w:r w:rsidR="003830A6">
        <w:rPr>
          <w:rFonts w:hint="eastAsia"/>
          <w:sz w:val="20"/>
          <w:szCs w:val="20"/>
        </w:rPr>
        <w:t>武蔵野</w:t>
      </w:r>
      <w:r w:rsidRPr="005B6EB7">
        <w:rPr>
          <w:rFonts w:hint="eastAsia"/>
          <w:sz w:val="20"/>
          <w:szCs w:val="20"/>
        </w:rPr>
        <w:t>公園グラウンド</w:t>
      </w:r>
    </w:p>
    <w:p w:rsidR="0004570C" w:rsidRPr="005B6EB7" w:rsidRDefault="005B6EB7">
      <w:pPr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①</w:t>
      </w:r>
      <w:r w:rsidR="00646C19" w:rsidRPr="005B6EB7">
        <w:rPr>
          <w:rFonts w:hint="eastAsia"/>
          <w:sz w:val="20"/>
          <w:szCs w:val="20"/>
        </w:rPr>
        <w:t>0</w:t>
      </w:r>
      <w:r w:rsidR="00A23997" w:rsidRPr="005B6EB7">
        <w:rPr>
          <w:rFonts w:hint="eastAsia"/>
          <w:sz w:val="20"/>
          <w:szCs w:val="20"/>
        </w:rPr>
        <w:t>8</w:t>
      </w:r>
      <w:r w:rsidR="0004570C" w:rsidRPr="005B6EB7">
        <w:rPr>
          <w:rFonts w:hint="eastAsia"/>
          <w:sz w:val="20"/>
          <w:szCs w:val="20"/>
        </w:rPr>
        <w:t>：</w:t>
      </w:r>
      <w:r w:rsidR="00A23997" w:rsidRPr="005B6EB7">
        <w:rPr>
          <w:rFonts w:hint="eastAsia"/>
          <w:sz w:val="20"/>
          <w:szCs w:val="20"/>
        </w:rPr>
        <w:t>3</w:t>
      </w:r>
      <w:r w:rsidR="0004570C" w:rsidRPr="005B6EB7">
        <w:rPr>
          <w:rFonts w:hint="eastAsia"/>
          <w:sz w:val="20"/>
          <w:szCs w:val="20"/>
        </w:rPr>
        <w:t>0</w:t>
      </w:r>
      <w:r w:rsidR="0004570C" w:rsidRPr="005B6EB7">
        <w:rPr>
          <w:rFonts w:hint="eastAsia"/>
          <w:sz w:val="20"/>
          <w:szCs w:val="20"/>
        </w:rPr>
        <w:t>～</w:t>
      </w:r>
      <w:r w:rsidR="00646C19" w:rsidRPr="005B6EB7">
        <w:rPr>
          <w:rFonts w:hint="eastAsia"/>
          <w:sz w:val="20"/>
          <w:szCs w:val="20"/>
        </w:rPr>
        <w:t>0</w:t>
      </w:r>
      <w:r w:rsidR="00A23997" w:rsidRPr="005B6EB7">
        <w:rPr>
          <w:rFonts w:hint="eastAsia"/>
          <w:sz w:val="20"/>
          <w:szCs w:val="20"/>
        </w:rPr>
        <w:t>8</w:t>
      </w:r>
      <w:r w:rsidR="0004570C" w:rsidRPr="005B6EB7">
        <w:rPr>
          <w:rFonts w:hint="eastAsia"/>
          <w:sz w:val="20"/>
          <w:szCs w:val="20"/>
        </w:rPr>
        <w:t>：</w:t>
      </w:r>
      <w:r w:rsidR="00A23997" w:rsidRPr="005B6EB7">
        <w:rPr>
          <w:rFonts w:hint="eastAsia"/>
          <w:sz w:val="20"/>
          <w:szCs w:val="20"/>
        </w:rPr>
        <w:t>40</w:t>
      </w:r>
      <w:r w:rsidR="00D8442A">
        <w:rPr>
          <w:rFonts w:hint="eastAsia"/>
          <w:sz w:val="20"/>
          <w:szCs w:val="20"/>
        </w:rPr>
        <w:t xml:space="preserve">　</w:t>
      </w:r>
      <w:r w:rsidR="0004570C" w:rsidRPr="005B6EB7">
        <w:rPr>
          <w:rFonts w:hint="eastAsia"/>
          <w:sz w:val="20"/>
          <w:szCs w:val="20"/>
        </w:rPr>
        <w:t>開会挨拶</w:t>
      </w:r>
      <w:r w:rsidR="00A23997" w:rsidRPr="005B6EB7">
        <w:rPr>
          <w:rFonts w:hint="eastAsia"/>
          <w:sz w:val="20"/>
          <w:szCs w:val="20"/>
        </w:rPr>
        <w:t>、</w:t>
      </w:r>
      <w:r w:rsidR="008856FE" w:rsidRPr="005B6EB7">
        <w:rPr>
          <w:rFonts w:hint="eastAsia"/>
          <w:sz w:val="20"/>
          <w:szCs w:val="20"/>
        </w:rPr>
        <w:t>準備体操</w:t>
      </w:r>
      <w:r w:rsidR="00A23997" w:rsidRPr="005B6EB7">
        <w:rPr>
          <w:rFonts w:hint="eastAsia"/>
          <w:sz w:val="20"/>
          <w:szCs w:val="20"/>
        </w:rPr>
        <w:t>（ストレッチ）</w:t>
      </w:r>
    </w:p>
    <w:p w:rsidR="005B6EB7" w:rsidRPr="005B6EB7" w:rsidRDefault="005B6EB7" w:rsidP="005B6EB7">
      <w:pPr>
        <w:ind w:left="1900" w:hangingChars="950" w:hanging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②</w:t>
      </w:r>
      <w:r w:rsidR="00646C19" w:rsidRPr="005B6EB7">
        <w:rPr>
          <w:rFonts w:hint="eastAsia"/>
          <w:sz w:val="20"/>
          <w:szCs w:val="20"/>
        </w:rPr>
        <w:t>0</w:t>
      </w:r>
      <w:r w:rsidR="00A23997" w:rsidRPr="005B6EB7">
        <w:rPr>
          <w:rFonts w:hint="eastAsia"/>
          <w:sz w:val="20"/>
          <w:szCs w:val="20"/>
        </w:rPr>
        <w:t>8</w:t>
      </w:r>
      <w:r w:rsidR="0004570C" w:rsidRPr="005B6EB7">
        <w:rPr>
          <w:rFonts w:hint="eastAsia"/>
          <w:sz w:val="20"/>
          <w:szCs w:val="20"/>
        </w:rPr>
        <w:t>：</w:t>
      </w:r>
      <w:r w:rsidR="00A23997" w:rsidRPr="005B6EB7">
        <w:rPr>
          <w:rFonts w:hint="eastAsia"/>
          <w:sz w:val="20"/>
          <w:szCs w:val="20"/>
        </w:rPr>
        <w:t>4</w:t>
      </w:r>
      <w:r w:rsidR="0004570C" w:rsidRPr="005B6EB7">
        <w:rPr>
          <w:rFonts w:hint="eastAsia"/>
          <w:sz w:val="20"/>
          <w:szCs w:val="20"/>
        </w:rPr>
        <w:t>0</w:t>
      </w:r>
      <w:r w:rsidR="0004570C" w:rsidRPr="005B6EB7">
        <w:rPr>
          <w:rFonts w:hint="eastAsia"/>
          <w:sz w:val="20"/>
          <w:szCs w:val="20"/>
        </w:rPr>
        <w:t>～</w:t>
      </w:r>
      <w:r w:rsidR="00646C19" w:rsidRPr="005B6EB7">
        <w:rPr>
          <w:rFonts w:hint="eastAsia"/>
          <w:sz w:val="20"/>
          <w:szCs w:val="20"/>
        </w:rPr>
        <w:t>0</w:t>
      </w:r>
      <w:r w:rsidR="00A23997" w:rsidRPr="005B6EB7">
        <w:rPr>
          <w:rFonts w:hint="eastAsia"/>
          <w:sz w:val="20"/>
          <w:szCs w:val="20"/>
        </w:rPr>
        <w:t>9</w:t>
      </w:r>
      <w:r w:rsidR="008856FE" w:rsidRPr="005B6EB7">
        <w:rPr>
          <w:rFonts w:hint="eastAsia"/>
          <w:sz w:val="20"/>
          <w:szCs w:val="20"/>
        </w:rPr>
        <w:t>：</w:t>
      </w:r>
      <w:r w:rsidR="00A23997" w:rsidRPr="005B6EB7">
        <w:rPr>
          <w:rFonts w:hint="eastAsia"/>
          <w:sz w:val="20"/>
          <w:szCs w:val="20"/>
        </w:rPr>
        <w:t>0</w:t>
      </w:r>
      <w:r w:rsidR="00D8442A">
        <w:rPr>
          <w:rFonts w:hint="eastAsia"/>
          <w:sz w:val="20"/>
          <w:szCs w:val="20"/>
        </w:rPr>
        <w:t>0</w:t>
      </w:r>
      <w:r w:rsidR="00D8442A">
        <w:rPr>
          <w:rFonts w:hint="eastAsia"/>
          <w:sz w:val="20"/>
          <w:szCs w:val="20"/>
        </w:rPr>
        <w:t xml:space="preserve">　</w:t>
      </w:r>
      <w:r w:rsidR="008856FE" w:rsidRPr="005B6EB7">
        <w:rPr>
          <w:rFonts w:hint="eastAsia"/>
          <w:sz w:val="20"/>
          <w:szCs w:val="20"/>
        </w:rPr>
        <w:t>ジェスチャー説明</w:t>
      </w:r>
      <w:r w:rsidR="008856FE" w:rsidRPr="005B6EB7">
        <w:rPr>
          <w:rFonts w:hint="eastAsia"/>
          <w:sz w:val="20"/>
          <w:szCs w:val="20"/>
        </w:rPr>
        <w:t>(</w:t>
      </w:r>
      <w:r w:rsidR="00F24431" w:rsidRPr="005B6EB7">
        <w:rPr>
          <w:rFonts w:hint="eastAsia"/>
          <w:sz w:val="20"/>
          <w:szCs w:val="20"/>
        </w:rPr>
        <w:t>プレイ、</w:t>
      </w:r>
      <w:r w:rsidR="00DD3128" w:rsidRPr="005B6EB7">
        <w:rPr>
          <w:rFonts w:hint="eastAsia"/>
          <w:sz w:val="20"/>
          <w:szCs w:val="20"/>
        </w:rPr>
        <w:t>ゲーム、</w:t>
      </w:r>
      <w:r w:rsidR="008856FE" w:rsidRPr="005B6EB7">
        <w:rPr>
          <w:rFonts w:hint="eastAsia"/>
          <w:sz w:val="20"/>
          <w:szCs w:val="20"/>
        </w:rPr>
        <w:t>アウト、セーフ、ストライク、ボ</w:t>
      </w:r>
    </w:p>
    <w:p w:rsidR="0004570C" w:rsidRPr="005B6EB7" w:rsidRDefault="008856FE" w:rsidP="00D8442A">
      <w:pPr>
        <w:ind w:firstLineChars="950" w:firstLine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ール、タイム等</w:t>
      </w:r>
      <w:r w:rsidRPr="005B6EB7">
        <w:rPr>
          <w:rFonts w:hint="eastAsia"/>
          <w:sz w:val="20"/>
          <w:szCs w:val="20"/>
        </w:rPr>
        <w:t>)</w:t>
      </w:r>
    </w:p>
    <w:p w:rsidR="008856FE" w:rsidRPr="005B6EB7" w:rsidRDefault="008856FE" w:rsidP="00D8442A">
      <w:pPr>
        <w:ind w:firstLineChars="950" w:firstLine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審判体操</w:t>
      </w:r>
      <w:r w:rsidRPr="005B6EB7">
        <w:rPr>
          <w:rFonts w:hint="eastAsia"/>
          <w:sz w:val="20"/>
          <w:szCs w:val="20"/>
        </w:rPr>
        <w:t>(Go, Stop,</w:t>
      </w:r>
      <w:r w:rsidR="00A23997" w:rsidRPr="005B6EB7">
        <w:rPr>
          <w:rFonts w:hint="eastAsia"/>
          <w:sz w:val="20"/>
          <w:szCs w:val="20"/>
        </w:rPr>
        <w:t xml:space="preserve"> Look,</w:t>
      </w:r>
      <w:r w:rsidRPr="005B6EB7">
        <w:rPr>
          <w:rFonts w:hint="eastAsia"/>
          <w:sz w:val="20"/>
          <w:szCs w:val="20"/>
        </w:rPr>
        <w:t xml:space="preserve"> Call)</w:t>
      </w:r>
      <w:r w:rsidRPr="005B6EB7">
        <w:rPr>
          <w:rFonts w:hint="eastAsia"/>
          <w:sz w:val="20"/>
          <w:szCs w:val="20"/>
        </w:rPr>
        <w:t xml:space="preserve">　アウト、セーフ数回繰返しの反復練習</w:t>
      </w:r>
    </w:p>
    <w:p w:rsidR="008856FE" w:rsidRPr="005B6EB7" w:rsidRDefault="005B6EB7">
      <w:pPr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③</w:t>
      </w:r>
      <w:r w:rsidR="005557BC" w:rsidRPr="005B6EB7">
        <w:rPr>
          <w:rFonts w:hint="eastAsia"/>
          <w:sz w:val="20"/>
          <w:szCs w:val="20"/>
        </w:rPr>
        <w:t>0</w:t>
      </w:r>
      <w:r w:rsidR="00A23997" w:rsidRPr="005B6EB7">
        <w:rPr>
          <w:rFonts w:hint="eastAsia"/>
          <w:sz w:val="20"/>
          <w:szCs w:val="20"/>
        </w:rPr>
        <w:t>9</w:t>
      </w:r>
      <w:r w:rsidR="008856FE" w:rsidRPr="005B6EB7">
        <w:rPr>
          <w:rFonts w:hint="eastAsia"/>
          <w:sz w:val="20"/>
          <w:szCs w:val="20"/>
        </w:rPr>
        <w:t>：</w:t>
      </w:r>
      <w:r w:rsidR="00A23997" w:rsidRPr="005B6EB7">
        <w:rPr>
          <w:rFonts w:hint="eastAsia"/>
          <w:sz w:val="20"/>
          <w:szCs w:val="20"/>
        </w:rPr>
        <w:t>0</w:t>
      </w:r>
      <w:r w:rsidR="008856FE" w:rsidRPr="005B6EB7">
        <w:rPr>
          <w:rFonts w:hint="eastAsia"/>
          <w:sz w:val="20"/>
          <w:szCs w:val="20"/>
        </w:rPr>
        <w:t>0</w:t>
      </w:r>
      <w:r w:rsidR="008856FE" w:rsidRPr="005B6EB7">
        <w:rPr>
          <w:rFonts w:hint="eastAsia"/>
          <w:sz w:val="20"/>
          <w:szCs w:val="20"/>
        </w:rPr>
        <w:t>～</w:t>
      </w:r>
      <w:r w:rsidR="005557BC" w:rsidRPr="005B6EB7">
        <w:rPr>
          <w:rFonts w:hint="eastAsia"/>
          <w:sz w:val="20"/>
          <w:szCs w:val="20"/>
        </w:rPr>
        <w:t>0</w:t>
      </w:r>
      <w:r w:rsidR="00A23997" w:rsidRPr="005B6EB7">
        <w:rPr>
          <w:rFonts w:hint="eastAsia"/>
          <w:sz w:val="20"/>
          <w:szCs w:val="20"/>
        </w:rPr>
        <w:t>9</w:t>
      </w:r>
      <w:r w:rsidR="008856FE" w:rsidRPr="005B6EB7">
        <w:rPr>
          <w:rFonts w:hint="eastAsia"/>
          <w:sz w:val="20"/>
          <w:szCs w:val="20"/>
        </w:rPr>
        <w:t>：</w:t>
      </w:r>
      <w:r w:rsidR="00A23997" w:rsidRPr="005B6EB7">
        <w:rPr>
          <w:rFonts w:hint="eastAsia"/>
          <w:sz w:val="20"/>
          <w:szCs w:val="20"/>
        </w:rPr>
        <w:t>20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8856FE" w:rsidRPr="005B6EB7">
        <w:rPr>
          <w:rFonts w:hint="eastAsia"/>
          <w:sz w:val="20"/>
          <w:szCs w:val="20"/>
        </w:rPr>
        <w:t>球審説明</w:t>
      </w:r>
      <w:r w:rsidR="00EC0191" w:rsidRPr="005B6EB7">
        <w:rPr>
          <w:rFonts w:hint="eastAsia"/>
          <w:sz w:val="20"/>
          <w:szCs w:val="20"/>
        </w:rPr>
        <w:t>(</w:t>
      </w:r>
      <w:r w:rsidR="00EC0191" w:rsidRPr="005B6EB7">
        <w:rPr>
          <w:rFonts w:hint="eastAsia"/>
          <w:sz w:val="20"/>
          <w:szCs w:val="20"/>
        </w:rPr>
        <w:t>基本</w:t>
      </w:r>
      <w:r w:rsidR="00E74EA0" w:rsidRPr="005B6EB7">
        <w:rPr>
          <w:rFonts w:hint="eastAsia"/>
          <w:sz w:val="20"/>
          <w:szCs w:val="20"/>
        </w:rPr>
        <w:t>：</w:t>
      </w:r>
      <w:r w:rsidR="00EC0191" w:rsidRPr="005B6EB7">
        <w:rPr>
          <w:rFonts w:hint="eastAsia"/>
          <w:sz w:val="20"/>
          <w:szCs w:val="20"/>
        </w:rPr>
        <w:t>マスクは常時左手で</w:t>
      </w:r>
      <w:r w:rsidR="00E74EA0" w:rsidRPr="005B6EB7">
        <w:rPr>
          <w:rFonts w:hint="eastAsia"/>
          <w:sz w:val="20"/>
          <w:szCs w:val="20"/>
        </w:rPr>
        <w:t>、ボールは目だけで追い顔は不動</w:t>
      </w:r>
      <w:r w:rsidR="00EC0191" w:rsidRPr="005B6EB7">
        <w:rPr>
          <w:rFonts w:hint="eastAsia"/>
          <w:sz w:val="20"/>
          <w:szCs w:val="20"/>
        </w:rPr>
        <w:t>)</w:t>
      </w:r>
    </w:p>
    <w:p w:rsidR="008856FE" w:rsidRPr="005B6EB7" w:rsidRDefault="008856FE" w:rsidP="005B6EB7">
      <w:pPr>
        <w:ind w:firstLineChars="50" w:firstLine="1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</w:t>
      </w:r>
      <w:r w:rsidRPr="005B6EB7">
        <w:rPr>
          <w:rFonts w:hint="eastAsia"/>
          <w:sz w:val="20"/>
          <w:szCs w:val="20"/>
        </w:rPr>
        <w:t xml:space="preserve"> </w:t>
      </w:r>
      <w:r w:rsidR="00646C19" w:rsidRPr="005B6EB7">
        <w:rPr>
          <w:rFonts w:hint="eastAsia"/>
          <w:sz w:val="20"/>
          <w:szCs w:val="20"/>
        </w:rPr>
        <w:t xml:space="preserve"> </w:t>
      </w:r>
      <w:r w:rsidR="005557BC" w:rsidRPr="005B6EB7">
        <w:rPr>
          <w:rFonts w:hint="eastAsia"/>
          <w:sz w:val="20"/>
          <w:szCs w:val="20"/>
        </w:rPr>
        <w:t xml:space="preserve">　</w:t>
      </w:r>
      <w:r w:rsidR="005B6EB7"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Pr="005B6EB7">
        <w:rPr>
          <w:rFonts w:hint="eastAsia"/>
          <w:sz w:val="20"/>
          <w:szCs w:val="20"/>
        </w:rPr>
        <w:t>構え方</w:t>
      </w:r>
      <w:r w:rsidRPr="005B6EB7">
        <w:rPr>
          <w:rFonts w:hint="eastAsia"/>
          <w:sz w:val="20"/>
          <w:szCs w:val="20"/>
        </w:rPr>
        <w:t>(</w:t>
      </w:r>
      <w:r w:rsidRPr="005B6EB7">
        <w:rPr>
          <w:rFonts w:hint="eastAsia"/>
          <w:sz w:val="20"/>
          <w:szCs w:val="20"/>
        </w:rPr>
        <w:t>スロット・スタンス</w:t>
      </w:r>
      <w:r w:rsidRPr="005B6EB7">
        <w:rPr>
          <w:rFonts w:hint="eastAsia"/>
          <w:sz w:val="20"/>
          <w:szCs w:val="20"/>
        </w:rPr>
        <w:t>)</w:t>
      </w:r>
      <w:r w:rsidRPr="005B6EB7">
        <w:rPr>
          <w:rFonts w:hint="eastAsia"/>
          <w:sz w:val="20"/>
          <w:szCs w:val="20"/>
        </w:rPr>
        <w:t>、</w:t>
      </w:r>
      <w:r w:rsidR="00F14AAF" w:rsidRPr="005B6EB7">
        <w:rPr>
          <w:rFonts w:hint="eastAsia"/>
          <w:sz w:val="20"/>
          <w:szCs w:val="20"/>
        </w:rPr>
        <w:t>立ち位置確認、</w:t>
      </w:r>
      <w:r w:rsidRPr="005B6EB7">
        <w:rPr>
          <w:rFonts w:hint="eastAsia"/>
          <w:sz w:val="20"/>
          <w:szCs w:val="20"/>
        </w:rPr>
        <w:t>ストライクゾーン</w:t>
      </w:r>
      <w:r w:rsidR="0025011A" w:rsidRPr="005B6EB7">
        <w:rPr>
          <w:rFonts w:hint="eastAsia"/>
          <w:sz w:val="20"/>
          <w:szCs w:val="20"/>
        </w:rPr>
        <w:t>確認</w:t>
      </w:r>
      <w:r w:rsidR="00791C3E" w:rsidRPr="005B6EB7">
        <w:rPr>
          <w:rFonts w:hint="eastAsia"/>
          <w:sz w:val="20"/>
          <w:szCs w:val="20"/>
        </w:rPr>
        <w:t>、</w:t>
      </w:r>
    </w:p>
    <w:p w:rsidR="0025011A" w:rsidRPr="005B6EB7" w:rsidRDefault="0025011A" w:rsidP="005B6EB7">
      <w:pPr>
        <w:ind w:firstLineChars="50" w:firstLine="1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</w:t>
      </w:r>
      <w:r w:rsidRPr="005B6EB7">
        <w:rPr>
          <w:rFonts w:hint="eastAsia"/>
          <w:sz w:val="20"/>
          <w:szCs w:val="20"/>
        </w:rPr>
        <w:t xml:space="preserve"> </w:t>
      </w:r>
      <w:r w:rsidR="00A23997" w:rsidRPr="005B6EB7">
        <w:rPr>
          <w:rFonts w:hint="eastAsia"/>
          <w:sz w:val="20"/>
          <w:szCs w:val="20"/>
        </w:rPr>
        <w:t xml:space="preserve"> </w:t>
      </w:r>
      <w:r w:rsidR="005557BC" w:rsidRPr="005B6EB7">
        <w:rPr>
          <w:rFonts w:hint="eastAsia"/>
          <w:sz w:val="20"/>
          <w:szCs w:val="20"/>
        </w:rPr>
        <w:t xml:space="preserve">　</w:t>
      </w:r>
      <w:r w:rsidR="005B6EB7"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Pr="005B6EB7">
        <w:rPr>
          <w:rFonts w:hint="eastAsia"/>
          <w:sz w:val="20"/>
          <w:szCs w:val="20"/>
        </w:rPr>
        <w:t>カウントコール</w:t>
      </w:r>
      <w:r w:rsidRPr="005B6EB7">
        <w:rPr>
          <w:rFonts w:hint="eastAsia"/>
          <w:sz w:val="20"/>
          <w:szCs w:val="20"/>
        </w:rPr>
        <w:t>(</w:t>
      </w:r>
      <w:r w:rsidRPr="005B6EB7">
        <w:rPr>
          <w:rFonts w:hint="eastAsia"/>
          <w:sz w:val="20"/>
          <w:szCs w:val="20"/>
        </w:rPr>
        <w:t>まず、左手指：ボール／続いて、右手指：ストライク</w:t>
      </w:r>
      <w:r w:rsidRPr="005B6EB7">
        <w:rPr>
          <w:rFonts w:hint="eastAsia"/>
          <w:sz w:val="20"/>
          <w:szCs w:val="20"/>
        </w:rPr>
        <w:t>)</w:t>
      </w:r>
    </w:p>
    <w:p w:rsidR="0025011A" w:rsidRPr="005B6EB7" w:rsidRDefault="00EC0191" w:rsidP="00D8442A">
      <w:pPr>
        <w:ind w:left="1900" w:hangingChars="950" w:hanging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</w:t>
      </w:r>
      <w:r w:rsidR="00646C19" w:rsidRPr="005B6EB7">
        <w:rPr>
          <w:rFonts w:hint="eastAsia"/>
          <w:sz w:val="20"/>
          <w:szCs w:val="20"/>
        </w:rPr>
        <w:t xml:space="preserve"> </w:t>
      </w:r>
      <w:r w:rsidR="005557BC" w:rsidRPr="005B6EB7">
        <w:rPr>
          <w:rFonts w:hint="eastAsia"/>
          <w:sz w:val="20"/>
          <w:szCs w:val="20"/>
        </w:rPr>
        <w:t xml:space="preserve">　</w:t>
      </w:r>
      <w:r w:rsidR="005B6EB7"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Pr="005B6EB7">
        <w:rPr>
          <w:rFonts w:hint="eastAsia"/>
          <w:sz w:val="20"/>
          <w:szCs w:val="20"/>
        </w:rPr>
        <w:t>ハーフスイングの裁定要請、</w:t>
      </w:r>
      <w:r w:rsidR="005557BC" w:rsidRPr="005B6EB7">
        <w:rPr>
          <w:rFonts w:hint="eastAsia"/>
          <w:sz w:val="20"/>
          <w:szCs w:val="20"/>
        </w:rPr>
        <w:t>ヒットバイピッチ</w:t>
      </w:r>
      <w:r w:rsidRPr="005B6EB7">
        <w:rPr>
          <w:rFonts w:hint="eastAsia"/>
          <w:sz w:val="20"/>
          <w:szCs w:val="20"/>
        </w:rPr>
        <w:t>、ボーク、フェアボール、ファウルボール、故意落球、インフィールドフライ、反則打球、</w:t>
      </w:r>
      <w:r w:rsidR="00F24431" w:rsidRPr="005B6EB7">
        <w:rPr>
          <w:rFonts w:hint="eastAsia"/>
          <w:sz w:val="20"/>
          <w:szCs w:val="20"/>
        </w:rPr>
        <w:t>打撃妨害</w:t>
      </w:r>
      <w:r w:rsidR="00C91CB9" w:rsidRPr="005B6EB7">
        <w:rPr>
          <w:rFonts w:hint="eastAsia"/>
          <w:sz w:val="20"/>
          <w:szCs w:val="20"/>
        </w:rPr>
        <w:t>、守備妨害</w:t>
      </w:r>
      <w:r w:rsidR="00C91CB9" w:rsidRPr="005B6EB7">
        <w:rPr>
          <w:rFonts w:hint="eastAsia"/>
          <w:sz w:val="20"/>
          <w:szCs w:val="20"/>
        </w:rPr>
        <w:t>(3</w:t>
      </w:r>
      <w:r w:rsidR="00C91CB9" w:rsidRPr="005B6EB7">
        <w:rPr>
          <w:rFonts w:hint="eastAsia"/>
          <w:sz w:val="20"/>
          <w:szCs w:val="20"/>
        </w:rPr>
        <w:t>フィートレーン走行確認</w:t>
      </w:r>
      <w:r w:rsidR="00C91CB9" w:rsidRPr="005B6EB7">
        <w:rPr>
          <w:rFonts w:hint="eastAsia"/>
          <w:sz w:val="20"/>
          <w:szCs w:val="20"/>
        </w:rPr>
        <w:t>)</w:t>
      </w:r>
      <w:r w:rsidR="00555744" w:rsidRPr="005B6EB7">
        <w:rPr>
          <w:rFonts w:hint="eastAsia"/>
          <w:sz w:val="20"/>
          <w:szCs w:val="20"/>
        </w:rPr>
        <w:t>、走塁妨害</w:t>
      </w:r>
      <w:r w:rsidR="00791C3E" w:rsidRPr="005B6EB7">
        <w:rPr>
          <w:rFonts w:hint="eastAsia"/>
          <w:sz w:val="20"/>
          <w:szCs w:val="20"/>
        </w:rPr>
        <w:t>、タイムプレイ</w:t>
      </w:r>
      <w:r w:rsidR="00F24431" w:rsidRPr="005B6EB7">
        <w:rPr>
          <w:rFonts w:hint="eastAsia"/>
          <w:sz w:val="20"/>
          <w:szCs w:val="20"/>
        </w:rPr>
        <w:t>等</w:t>
      </w:r>
    </w:p>
    <w:p w:rsidR="00F24431" w:rsidRPr="005B6EB7" w:rsidRDefault="005B6EB7" w:rsidP="005B6EB7">
      <w:pPr>
        <w:ind w:left="1700" w:hangingChars="850" w:hanging="17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④</w:t>
      </w:r>
      <w:r w:rsidR="005557BC" w:rsidRPr="005B6EB7">
        <w:rPr>
          <w:rFonts w:hint="eastAsia"/>
          <w:sz w:val="20"/>
          <w:szCs w:val="20"/>
        </w:rPr>
        <w:t>0</w:t>
      </w:r>
      <w:r w:rsidR="00646C19" w:rsidRPr="005B6EB7">
        <w:rPr>
          <w:rFonts w:hint="eastAsia"/>
          <w:sz w:val="20"/>
          <w:szCs w:val="20"/>
        </w:rPr>
        <w:t>9</w:t>
      </w:r>
      <w:r w:rsidR="00F24431" w:rsidRPr="005B6EB7">
        <w:rPr>
          <w:rFonts w:hint="eastAsia"/>
          <w:sz w:val="20"/>
          <w:szCs w:val="20"/>
        </w:rPr>
        <w:t>：</w:t>
      </w:r>
      <w:r w:rsidR="00646C19" w:rsidRPr="005B6EB7">
        <w:rPr>
          <w:rFonts w:hint="eastAsia"/>
          <w:sz w:val="20"/>
          <w:szCs w:val="20"/>
        </w:rPr>
        <w:t>20</w:t>
      </w:r>
      <w:r w:rsidR="00F24431" w:rsidRPr="005B6EB7">
        <w:rPr>
          <w:rFonts w:hint="eastAsia"/>
          <w:sz w:val="20"/>
          <w:szCs w:val="20"/>
        </w:rPr>
        <w:t>～</w:t>
      </w:r>
      <w:r w:rsidR="005557BC" w:rsidRPr="005B6EB7">
        <w:rPr>
          <w:rFonts w:hint="eastAsia"/>
          <w:sz w:val="20"/>
          <w:szCs w:val="20"/>
        </w:rPr>
        <w:t>0</w:t>
      </w:r>
      <w:r w:rsidR="00646C19" w:rsidRPr="005B6EB7">
        <w:rPr>
          <w:rFonts w:hint="eastAsia"/>
          <w:sz w:val="20"/>
          <w:szCs w:val="20"/>
        </w:rPr>
        <w:t>9</w:t>
      </w:r>
      <w:r w:rsidR="00F24431" w:rsidRPr="005B6EB7">
        <w:rPr>
          <w:rFonts w:hint="eastAsia"/>
          <w:sz w:val="20"/>
          <w:szCs w:val="20"/>
        </w:rPr>
        <w:t>：</w:t>
      </w:r>
      <w:r w:rsidR="0062443D" w:rsidRPr="005B6EB7">
        <w:rPr>
          <w:rFonts w:hint="eastAsia"/>
          <w:sz w:val="20"/>
          <w:szCs w:val="20"/>
        </w:rPr>
        <w:t>4</w:t>
      </w:r>
      <w:r w:rsidR="00646C19" w:rsidRPr="005B6EB7">
        <w:rPr>
          <w:rFonts w:hint="eastAsia"/>
          <w:sz w:val="20"/>
          <w:szCs w:val="20"/>
        </w:rPr>
        <w:t>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F24431" w:rsidRPr="005B6EB7">
        <w:rPr>
          <w:rFonts w:hint="eastAsia"/>
          <w:sz w:val="20"/>
          <w:szCs w:val="20"/>
        </w:rPr>
        <w:t>1</w:t>
      </w:r>
      <w:r w:rsidR="00F24431" w:rsidRPr="005B6EB7">
        <w:rPr>
          <w:rFonts w:hint="eastAsia"/>
          <w:sz w:val="20"/>
          <w:szCs w:val="20"/>
        </w:rPr>
        <w:t>塁塁審説明</w:t>
      </w:r>
    </w:p>
    <w:p w:rsidR="00F24431" w:rsidRPr="005B6EB7" w:rsidRDefault="00F24431" w:rsidP="005B6EB7">
      <w:pPr>
        <w:ind w:leftChars="900" w:left="189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構え方</w:t>
      </w:r>
      <w:r w:rsidRPr="005B6EB7">
        <w:rPr>
          <w:rFonts w:hint="eastAsia"/>
          <w:sz w:val="20"/>
          <w:szCs w:val="20"/>
        </w:rPr>
        <w:t>(</w:t>
      </w:r>
      <w:r w:rsidRPr="005B6EB7">
        <w:rPr>
          <w:rFonts w:hint="eastAsia"/>
          <w:sz w:val="20"/>
          <w:szCs w:val="20"/>
        </w:rPr>
        <w:t>セットポジション：ルックの姿勢</w:t>
      </w:r>
      <w:r w:rsidRPr="005B6EB7">
        <w:rPr>
          <w:rFonts w:hint="eastAsia"/>
          <w:sz w:val="20"/>
          <w:szCs w:val="20"/>
        </w:rPr>
        <w:t>)</w:t>
      </w:r>
      <w:r w:rsidRPr="005B6EB7">
        <w:rPr>
          <w:rFonts w:hint="eastAsia"/>
          <w:sz w:val="20"/>
          <w:szCs w:val="20"/>
        </w:rPr>
        <w:t>、</w:t>
      </w:r>
      <w:r w:rsidR="00F14AAF" w:rsidRPr="005B6EB7">
        <w:rPr>
          <w:rFonts w:hint="eastAsia"/>
          <w:sz w:val="20"/>
          <w:szCs w:val="20"/>
        </w:rPr>
        <w:t>立ち位置確認、</w:t>
      </w:r>
      <w:r w:rsidR="00C91CB9" w:rsidRPr="005B6EB7">
        <w:rPr>
          <w:rFonts w:hint="eastAsia"/>
          <w:sz w:val="20"/>
          <w:szCs w:val="20"/>
        </w:rPr>
        <w:t>キャンパスバッグ</w:t>
      </w:r>
      <w:r w:rsidR="00646C19" w:rsidRPr="005B6EB7">
        <w:rPr>
          <w:rFonts w:hint="eastAsia"/>
          <w:sz w:val="20"/>
          <w:szCs w:val="20"/>
        </w:rPr>
        <w:t>上の打球</w:t>
      </w:r>
      <w:r w:rsidR="005557BC" w:rsidRPr="005B6EB7">
        <w:rPr>
          <w:rFonts w:hint="eastAsia"/>
          <w:sz w:val="20"/>
          <w:szCs w:val="20"/>
        </w:rPr>
        <w:t>判定</w:t>
      </w:r>
      <w:r w:rsidR="00C91CB9" w:rsidRPr="005B6EB7">
        <w:rPr>
          <w:rFonts w:hint="eastAsia"/>
          <w:sz w:val="20"/>
          <w:szCs w:val="20"/>
        </w:rPr>
        <w:t>、</w:t>
      </w:r>
      <w:r w:rsidR="00791C3E" w:rsidRPr="005B6EB7">
        <w:rPr>
          <w:rFonts w:hint="eastAsia"/>
          <w:sz w:val="20"/>
          <w:szCs w:val="20"/>
        </w:rPr>
        <w:t>フェアボール、ファウルボール、</w:t>
      </w:r>
      <w:r w:rsidR="00C91CB9" w:rsidRPr="005B6EB7">
        <w:rPr>
          <w:rFonts w:hint="eastAsia"/>
          <w:sz w:val="20"/>
          <w:szCs w:val="20"/>
        </w:rPr>
        <w:t>セーフになった打者走者の動向確認</w:t>
      </w:r>
      <w:r w:rsidR="00555744" w:rsidRPr="005B6EB7">
        <w:rPr>
          <w:rFonts w:hint="eastAsia"/>
          <w:sz w:val="20"/>
          <w:szCs w:val="20"/>
        </w:rPr>
        <w:t>、キャッチ、ノーキャッチ</w:t>
      </w:r>
      <w:r w:rsidR="0062443D" w:rsidRPr="005B6EB7">
        <w:rPr>
          <w:rFonts w:hint="eastAsia"/>
          <w:sz w:val="20"/>
          <w:szCs w:val="20"/>
        </w:rPr>
        <w:t>、打球を追ったら戻らない</w:t>
      </w:r>
      <w:r w:rsidR="00C91CB9" w:rsidRPr="005B6EB7">
        <w:rPr>
          <w:rFonts w:hint="eastAsia"/>
          <w:sz w:val="20"/>
          <w:szCs w:val="20"/>
        </w:rPr>
        <w:t>等</w:t>
      </w:r>
    </w:p>
    <w:p w:rsidR="00C91CB9" w:rsidRPr="005B6EB7" w:rsidRDefault="005B6EB7" w:rsidP="005B6EB7">
      <w:pPr>
        <w:ind w:left="1700" w:hangingChars="850" w:hanging="17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⑤</w:t>
      </w:r>
      <w:r w:rsidR="005557BC" w:rsidRPr="005B6EB7">
        <w:rPr>
          <w:rFonts w:hint="eastAsia"/>
          <w:sz w:val="20"/>
          <w:szCs w:val="20"/>
        </w:rPr>
        <w:t>0</w:t>
      </w:r>
      <w:r w:rsidR="00646C19" w:rsidRPr="005B6EB7">
        <w:rPr>
          <w:rFonts w:hint="eastAsia"/>
          <w:sz w:val="20"/>
          <w:szCs w:val="20"/>
        </w:rPr>
        <w:t>9</w:t>
      </w:r>
      <w:r w:rsidR="00C91CB9" w:rsidRPr="005B6EB7">
        <w:rPr>
          <w:rFonts w:hint="eastAsia"/>
          <w:sz w:val="20"/>
          <w:szCs w:val="20"/>
        </w:rPr>
        <w:t>：</w:t>
      </w:r>
      <w:r w:rsidR="0062443D" w:rsidRPr="005B6EB7">
        <w:rPr>
          <w:rFonts w:hint="eastAsia"/>
          <w:sz w:val="20"/>
          <w:szCs w:val="20"/>
        </w:rPr>
        <w:t>4</w:t>
      </w:r>
      <w:r w:rsidR="00646C19" w:rsidRPr="005B6EB7">
        <w:rPr>
          <w:rFonts w:hint="eastAsia"/>
          <w:sz w:val="20"/>
          <w:szCs w:val="20"/>
        </w:rPr>
        <w:t>0</w:t>
      </w:r>
      <w:r w:rsidR="00C91CB9" w:rsidRPr="005B6EB7">
        <w:rPr>
          <w:rFonts w:hint="eastAsia"/>
          <w:sz w:val="20"/>
          <w:szCs w:val="20"/>
        </w:rPr>
        <w:t>～</w:t>
      </w:r>
      <w:r w:rsidR="00C91CB9" w:rsidRPr="005B6EB7">
        <w:rPr>
          <w:rFonts w:hint="eastAsia"/>
          <w:sz w:val="20"/>
          <w:szCs w:val="20"/>
        </w:rPr>
        <w:t>1</w:t>
      </w:r>
      <w:r w:rsidR="00646C19" w:rsidRPr="005B6EB7">
        <w:rPr>
          <w:rFonts w:hint="eastAsia"/>
          <w:sz w:val="20"/>
          <w:szCs w:val="20"/>
        </w:rPr>
        <w:t>0</w:t>
      </w:r>
      <w:r w:rsidR="00C91CB9" w:rsidRPr="005B6EB7">
        <w:rPr>
          <w:rFonts w:hint="eastAsia"/>
          <w:sz w:val="20"/>
          <w:szCs w:val="20"/>
        </w:rPr>
        <w:t>：</w:t>
      </w:r>
      <w:r w:rsidR="00646C19" w:rsidRPr="005B6EB7">
        <w:rPr>
          <w:rFonts w:hint="eastAsia"/>
          <w:sz w:val="20"/>
          <w:szCs w:val="20"/>
        </w:rPr>
        <w:t>00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C91CB9" w:rsidRPr="005B6EB7">
        <w:rPr>
          <w:rFonts w:hint="eastAsia"/>
          <w:sz w:val="20"/>
          <w:szCs w:val="20"/>
        </w:rPr>
        <w:t>2</w:t>
      </w:r>
      <w:r w:rsidR="00C91CB9" w:rsidRPr="005B6EB7">
        <w:rPr>
          <w:rFonts w:hint="eastAsia"/>
          <w:sz w:val="20"/>
          <w:szCs w:val="20"/>
        </w:rPr>
        <w:t>塁塁審説明</w:t>
      </w:r>
    </w:p>
    <w:p w:rsidR="00F14AAF" w:rsidRPr="005B6EB7" w:rsidRDefault="00C91CB9" w:rsidP="00D8442A">
      <w:pPr>
        <w:ind w:left="1900" w:hangingChars="950" w:hanging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</w:t>
      </w:r>
      <w:r w:rsidRPr="005B6EB7">
        <w:rPr>
          <w:rFonts w:hint="eastAsia"/>
          <w:sz w:val="20"/>
          <w:szCs w:val="20"/>
        </w:rPr>
        <w:t xml:space="preserve"> </w:t>
      </w:r>
      <w:r w:rsidR="005B6EB7"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F14AAF" w:rsidRPr="005B6EB7">
        <w:rPr>
          <w:rFonts w:hint="eastAsia"/>
          <w:sz w:val="20"/>
          <w:szCs w:val="20"/>
        </w:rPr>
        <w:t>立ち位置確認</w:t>
      </w:r>
      <w:r w:rsidR="00F14AAF" w:rsidRPr="005B6EB7">
        <w:rPr>
          <w:rFonts w:hint="eastAsia"/>
          <w:sz w:val="20"/>
          <w:szCs w:val="20"/>
        </w:rPr>
        <w:t>(</w:t>
      </w:r>
      <w:r w:rsidR="00F14AAF" w:rsidRPr="005B6EB7">
        <w:rPr>
          <w:rFonts w:hint="eastAsia"/>
          <w:sz w:val="20"/>
          <w:szCs w:val="20"/>
        </w:rPr>
        <w:t>無走者時のポジションと内野内ポジション</w:t>
      </w:r>
      <w:r w:rsidR="00F14AAF" w:rsidRPr="005B6EB7">
        <w:rPr>
          <w:rFonts w:hint="eastAsia"/>
          <w:sz w:val="20"/>
          <w:szCs w:val="20"/>
        </w:rPr>
        <w:t>)</w:t>
      </w:r>
      <w:r w:rsidR="00F14AAF" w:rsidRPr="005B6EB7">
        <w:rPr>
          <w:rFonts w:hint="eastAsia"/>
          <w:sz w:val="20"/>
          <w:szCs w:val="20"/>
        </w:rPr>
        <w:t>、盗塁や牽制時の見方等／内野内ポジションでは</w:t>
      </w:r>
      <w:r w:rsidR="00555744" w:rsidRPr="005B6EB7">
        <w:rPr>
          <w:rFonts w:hint="eastAsia"/>
          <w:sz w:val="20"/>
          <w:szCs w:val="20"/>
        </w:rPr>
        <w:t>攻守</w:t>
      </w:r>
      <w:r w:rsidR="00F14AAF" w:rsidRPr="005B6EB7">
        <w:rPr>
          <w:rFonts w:hint="eastAsia"/>
          <w:sz w:val="20"/>
          <w:szCs w:val="20"/>
        </w:rPr>
        <w:t>プレイ</w:t>
      </w:r>
      <w:r w:rsidR="00555744" w:rsidRPr="005B6EB7">
        <w:rPr>
          <w:rFonts w:hint="eastAsia"/>
          <w:sz w:val="20"/>
          <w:szCs w:val="20"/>
        </w:rPr>
        <w:t>に十分注意をする。</w:t>
      </w:r>
    </w:p>
    <w:p w:rsidR="00791C3E" w:rsidRPr="005B6EB7" w:rsidRDefault="005B6EB7" w:rsidP="005B6EB7">
      <w:pPr>
        <w:ind w:left="1700" w:hangingChars="850" w:hanging="17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⑥</w:t>
      </w:r>
      <w:r w:rsidR="00555744" w:rsidRPr="005B6EB7">
        <w:rPr>
          <w:rFonts w:hint="eastAsia"/>
          <w:sz w:val="20"/>
          <w:szCs w:val="20"/>
        </w:rPr>
        <w:t>1</w:t>
      </w:r>
      <w:r w:rsidR="005557BC" w:rsidRPr="005B6EB7">
        <w:rPr>
          <w:rFonts w:hint="eastAsia"/>
          <w:sz w:val="20"/>
          <w:szCs w:val="20"/>
        </w:rPr>
        <w:t>0</w:t>
      </w:r>
      <w:r w:rsidR="00555744" w:rsidRPr="005B6EB7">
        <w:rPr>
          <w:rFonts w:hint="eastAsia"/>
          <w:sz w:val="20"/>
          <w:szCs w:val="20"/>
        </w:rPr>
        <w:t>：</w:t>
      </w:r>
      <w:r w:rsidR="005557BC" w:rsidRPr="005B6EB7">
        <w:rPr>
          <w:rFonts w:hint="eastAsia"/>
          <w:sz w:val="20"/>
          <w:szCs w:val="20"/>
        </w:rPr>
        <w:t>00</w:t>
      </w:r>
      <w:r w:rsidR="00555744" w:rsidRPr="005B6EB7">
        <w:rPr>
          <w:rFonts w:hint="eastAsia"/>
          <w:sz w:val="20"/>
          <w:szCs w:val="20"/>
        </w:rPr>
        <w:t>～</w:t>
      </w:r>
      <w:r w:rsidR="00555744" w:rsidRPr="005B6EB7">
        <w:rPr>
          <w:rFonts w:hint="eastAsia"/>
          <w:sz w:val="20"/>
          <w:szCs w:val="20"/>
        </w:rPr>
        <w:t>1</w:t>
      </w:r>
      <w:r w:rsidR="005557BC" w:rsidRPr="005B6EB7">
        <w:rPr>
          <w:rFonts w:hint="eastAsia"/>
          <w:sz w:val="20"/>
          <w:szCs w:val="20"/>
        </w:rPr>
        <w:t>0</w:t>
      </w:r>
      <w:r w:rsidR="00555744" w:rsidRPr="005B6EB7">
        <w:rPr>
          <w:rFonts w:hint="eastAsia"/>
          <w:sz w:val="20"/>
          <w:szCs w:val="20"/>
        </w:rPr>
        <w:t>：</w:t>
      </w:r>
      <w:r w:rsidR="005557BC" w:rsidRPr="005B6EB7">
        <w:rPr>
          <w:rFonts w:hint="eastAsia"/>
          <w:sz w:val="20"/>
          <w:szCs w:val="20"/>
        </w:rPr>
        <w:t>20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555744" w:rsidRPr="005B6EB7">
        <w:rPr>
          <w:rFonts w:hint="eastAsia"/>
          <w:sz w:val="20"/>
          <w:szCs w:val="20"/>
        </w:rPr>
        <w:t>3</w:t>
      </w:r>
      <w:r w:rsidR="00555744" w:rsidRPr="005B6EB7">
        <w:rPr>
          <w:rFonts w:hint="eastAsia"/>
          <w:sz w:val="20"/>
          <w:szCs w:val="20"/>
        </w:rPr>
        <w:t>塁塁審説明</w:t>
      </w:r>
    </w:p>
    <w:p w:rsidR="00555744" w:rsidRPr="005B6EB7" w:rsidRDefault="00555744" w:rsidP="00D8442A">
      <w:pPr>
        <w:ind w:left="1900" w:hangingChars="950" w:hanging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</w:t>
      </w:r>
      <w:r w:rsidRPr="005B6EB7">
        <w:rPr>
          <w:rFonts w:hint="eastAsia"/>
          <w:sz w:val="20"/>
          <w:szCs w:val="20"/>
        </w:rPr>
        <w:t xml:space="preserve"> </w:t>
      </w:r>
      <w:r w:rsidR="005B6EB7"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Pr="005B6EB7">
        <w:rPr>
          <w:rFonts w:hint="eastAsia"/>
          <w:sz w:val="20"/>
          <w:szCs w:val="20"/>
        </w:rPr>
        <w:t>立ち位置確認</w:t>
      </w:r>
      <w:r w:rsidR="0062443D" w:rsidRPr="005B6EB7">
        <w:rPr>
          <w:rFonts w:hint="eastAsia"/>
          <w:sz w:val="20"/>
          <w:szCs w:val="20"/>
        </w:rPr>
        <w:t>（</w:t>
      </w:r>
      <w:r w:rsidR="0062443D" w:rsidRPr="005B6EB7">
        <w:rPr>
          <w:rFonts w:hint="eastAsia"/>
          <w:sz w:val="20"/>
          <w:szCs w:val="20"/>
        </w:rPr>
        <w:t>3</w:t>
      </w:r>
      <w:r w:rsidR="0062443D" w:rsidRPr="005B6EB7">
        <w:rPr>
          <w:rFonts w:hint="eastAsia"/>
          <w:sz w:val="20"/>
          <w:szCs w:val="20"/>
        </w:rPr>
        <w:t>塁走者有り：</w:t>
      </w:r>
      <w:r w:rsidR="005557BC" w:rsidRPr="005B6EB7">
        <w:rPr>
          <w:rFonts w:hint="eastAsia"/>
          <w:sz w:val="20"/>
          <w:szCs w:val="20"/>
        </w:rPr>
        <w:t>走者の位置によっては</w:t>
      </w:r>
      <w:r w:rsidR="0062443D" w:rsidRPr="005B6EB7">
        <w:rPr>
          <w:rFonts w:hint="eastAsia"/>
          <w:sz w:val="20"/>
          <w:szCs w:val="20"/>
        </w:rPr>
        <w:t>ファウルラインを跨ぐ）</w:t>
      </w:r>
      <w:r w:rsidRPr="005B6EB7">
        <w:rPr>
          <w:rFonts w:hint="eastAsia"/>
          <w:sz w:val="20"/>
          <w:szCs w:val="20"/>
        </w:rPr>
        <w:t>、</w:t>
      </w:r>
      <w:r w:rsidR="0062443D" w:rsidRPr="005B6EB7">
        <w:rPr>
          <w:rFonts w:hint="eastAsia"/>
          <w:sz w:val="20"/>
          <w:szCs w:val="20"/>
        </w:rPr>
        <w:t>フェアボール、ファウルボール、</w:t>
      </w:r>
      <w:r w:rsidR="00791C3E" w:rsidRPr="005B6EB7">
        <w:rPr>
          <w:rFonts w:hint="eastAsia"/>
          <w:sz w:val="20"/>
          <w:szCs w:val="20"/>
        </w:rPr>
        <w:t>タッグアップの見方、盗塁や牽制時の対応、ラインアウト</w:t>
      </w:r>
      <w:r w:rsidR="00791C3E" w:rsidRPr="005B6EB7">
        <w:rPr>
          <w:rFonts w:hint="eastAsia"/>
          <w:sz w:val="20"/>
          <w:szCs w:val="20"/>
        </w:rPr>
        <w:t>(</w:t>
      </w:r>
      <w:r w:rsidR="00791C3E" w:rsidRPr="005B6EB7">
        <w:rPr>
          <w:rFonts w:hint="eastAsia"/>
          <w:sz w:val="20"/>
          <w:szCs w:val="20"/>
        </w:rPr>
        <w:t>ランダウンプレイ</w:t>
      </w:r>
      <w:r w:rsidR="0062443D" w:rsidRPr="005B6EB7">
        <w:rPr>
          <w:rFonts w:hint="eastAsia"/>
          <w:sz w:val="20"/>
          <w:szCs w:val="20"/>
        </w:rPr>
        <w:t>対応</w:t>
      </w:r>
      <w:r w:rsidR="00791C3E" w:rsidRPr="005B6EB7">
        <w:rPr>
          <w:rFonts w:hint="eastAsia"/>
          <w:sz w:val="20"/>
          <w:szCs w:val="20"/>
        </w:rPr>
        <w:t>)</w:t>
      </w:r>
      <w:r w:rsidR="0062443D" w:rsidRPr="005B6EB7">
        <w:rPr>
          <w:rFonts w:hint="eastAsia"/>
          <w:sz w:val="20"/>
          <w:szCs w:val="20"/>
        </w:rPr>
        <w:t>等</w:t>
      </w:r>
    </w:p>
    <w:p w:rsidR="0062443D" w:rsidRPr="005B6EB7" w:rsidRDefault="005B6EB7" w:rsidP="005B6EB7">
      <w:pPr>
        <w:ind w:left="1700" w:hangingChars="850" w:hanging="17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⑦</w:t>
      </w:r>
      <w:r w:rsidR="0062443D" w:rsidRPr="005B6EB7">
        <w:rPr>
          <w:rFonts w:hint="eastAsia"/>
          <w:sz w:val="20"/>
          <w:szCs w:val="20"/>
        </w:rPr>
        <w:t>1</w:t>
      </w:r>
      <w:r w:rsidR="005557BC" w:rsidRPr="005B6EB7">
        <w:rPr>
          <w:rFonts w:hint="eastAsia"/>
          <w:sz w:val="20"/>
          <w:szCs w:val="20"/>
        </w:rPr>
        <w:t>0</w:t>
      </w:r>
      <w:r w:rsidR="0062443D" w:rsidRPr="005B6EB7">
        <w:rPr>
          <w:rFonts w:hint="eastAsia"/>
          <w:sz w:val="20"/>
          <w:szCs w:val="20"/>
        </w:rPr>
        <w:t>：</w:t>
      </w:r>
      <w:r w:rsidR="005557BC" w:rsidRPr="005B6EB7">
        <w:rPr>
          <w:rFonts w:hint="eastAsia"/>
          <w:sz w:val="20"/>
          <w:szCs w:val="20"/>
        </w:rPr>
        <w:t>20</w:t>
      </w:r>
      <w:r w:rsidR="0062443D" w:rsidRPr="005B6EB7">
        <w:rPr>
          <w:rFonts w:hint="eastAsia"/>
          <w:sz w:val="20"/>
          <w:szCs w:val="20"/>
        </w:rPr>
        <w:t>～</w:t>
      </w:r>
      <w:r w:rsidR="0062443D" w:rsidRPr="005B6EB7">
        <w:rPr>
          <w:rFonts w:hint="eastAsia"/>
          <w:sz w:val="20"/>
          <w:szCs w:val="20"/>
        </w:rPr>
        <w:t>1</w:t>
      </w:r>
      <w:r w:rsidR="005557BC" w:rsidRPr="005B6EB7">
        <w:rPr>
          <w:rFonts w:hint="eastAsia"/>
          <w:sz w:val="20"/>
          <w:szCs w:val="20"/>
        </w:rPr>
        <w:t>0</w:t>
      </w:r>
      <w:r w:rsidR="0062443D" w:rsidRPr="005B6EB7">
        <w:rPr>
          <w:rFonts w:hint="eastAsia"/>
          <w:sz w:val="20"/>
          <w:szCs w:val="20"/>
        </w:rPr>
        <w:t>：</w:t>
      </w:r>
      <w:r w:rsidR="005557BC" w:rsidRPr="005B6EB7">
        <w:rPr>
          <w:rFonts w:hint="eastAsia"/>
          <w:sz w:val="20"/>
          <w:szCs w:val="20"/>
        </w:rPr>
        <w:t>4</w:t>
      </w:r>
      <w:r w:rsidR="0062443D" w:rsidRPr="005B6EB7">
        <w:rPr>
          <w:rFonts w:hint="eastAsia"/>
          <w:sz w:val="20"/>
          <w:szCs w:val="20"/>
        </w:rPr>
        <w:t>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62443D" w:rsidRPr="005B6EB7">
        <w:rPr>
          <w:rFonts w:hint="eastAsia"/>
          <w:sz w:val="20"/>
          <w:szCs w:val="20"/>
        </w:rPr>
        <w:t>投手説明</w:t>
      </w:r>
      <w:r w:rsidR="00D04513" w:rsidRPr="005B6EB7">
        <w:rPr>
          <w:rFonts w:hint="eastAsia"/>
          <w:sz w:val="20"/>
          <w:szCs w:val="20"/>
        </w:rPr>
        <w:t>および規則改正説明</w:t>
      </w:r>
    </w:p>
    <w:p w:rsidR="0062443D" w:rsidRPr="005B6EB7" w:rsidRDefault="0062443D" w:rsidP="00D8442A">
      <w:pPr>
        <w:ind w:left="1900" w:hangingChars="950" w:hanging="1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 xml:space="preserve">　　　　　　　　</w:t>
      </w:r>
      <w:r w:rsidRPr="005B6EB7">
        <w:rPr>
          <w:rFonts w:hint="eastAsia"/>
          <w:sz w:val="20"/>
          <w:szCs w:val="20"/>
        </w:rPr>
        <w:t xml:space="preserve"> </w:t>
      </w:r>
      <w:r w:rsidR="005B6EB7"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Pr="005B6EB7">
        <w:rPr>
          <w:rFonts w:hint="eastAsia"/>
          <w:sz w:val="20"/>
          <w:szCs w:val="20"/>
        </w:rPr>
        <w:t>正しいワインドアップポジションとセットアップポジション、</w:t>
      </w:r>
      <w:r w:rsidR="00DD3128" w:rsidRPr="005B6EB7">
        <w:rPr>
          <w:rFonts w:hint="eastAsia"/>
          <w:sz w:val="20"/>
          <w:szCs w:val="20"/>
        </w:rPr>
        <w:t>投手板の軸足と自由な足の規制、</w:t>
      </w:r>
      <w:r w:rsidRPr="005B6EB7">
        <w:rPr>
          <w:rFonts w:hint="eastAsia"/>
          <w:sz w:val="20"/>
          <w:szCs w:val="20"/>
        </w:rPr>
        <w:t>ボーク等</w:t>
      </w:r>
    </w:p>
    <w:p w:rsidR="00D04513" w:rsidRPr="005B6EB7" w:rsidRDefault="005B6EB7" w:rsidP="005B6EB7">
      <w:pPr>
        <w:ind w:left="1700" w:hangingChars="850" w:hanging="17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⑧</w:t>
      </w:r>
      <w:r w:rsidR="00D04513" w:rsidRPr="005B6EB7">
        <w:rPr>
          <w:rFonts w:hint="eastAsia"/>
          <w:sz w:val="20"/>
          <w:szCs w:val="20"/>
        </w:rPr>
        <w:t>10</w:t>
      </w:r>
      <w:r w:rsidR="00D04513" w:rsidRPr="005B6EB7">
        <w:rPr>
          <w:rFonts w:hint="eastAsia"/>
          <w:sz w:val="20"/>
          <w:szCs w:val="20"/>
        </w:rPr>
        <w:t>：</w:t>
      </w:r>
      <w:r w:rsidR="00D04513" w:rsidRPr="005B6EB7">
        <w:rPr>
          <w:rFonts w:hint="eastAsia"/>
          <w:sz w:val="20"/>
          <w:szCs w:val="20"/>
        </w:rPr>
        <w:t>40</w:t>
      </w:r>
      <w:r w:rsidR="00D04513" w:rsidRPr="005B6EB7">
        <w:rPr>
          <w:rFonts w:hint="eastAsia"/>
          <w:sz w:val="20"/>
          <w:szCs w:val="20"/>
        </w:rPr>
        <w:t>～</w:t>
      </w:r>
      <w:r w:rsidR="00D04513" w:rsidRPr="005B6EB7">
        <w:rPr>
          <w:rFonts w:hint="eastAsia"/>
          <w:sz w:val="20"/>
          <w:szCs w:val="20"/>
        </w:rPr>
        <w:t>11</w:t>
      </w:r>
      <w:r w:rsidR="00D04513" w:rsidRPr="005B6EB7">
        <w:rPr>
          <w:rFonts w:hint="eastAsia"/>
          <w:sz w:val="20"/>
          <w:szCs w:val="20"/>
        </w:rPr>
        <w:t>：</w:t>
      </w:r>
      <w:r w:rsidR="00D04513" w:rsidRPr="005B6EB7">
        <w:rPr>
          <w:rFonts w:hint="eastAsia"/>
          <w:sz w:val="20"/>
          <w:szCs w:val="20"/>
        </w:rPr>
        <w:t>40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D04513" w:rsidRPr="005B6EB7">
        <w:rPr>
          <w:rFonts w:hint="eastAsia"/>
          <w:sz w:val="20"/>
          <w:szCs w:val="20"/>
        </w:rPr>
        <w:t>ノックによる実践指導（フォーメーションの確認）</w:t>
      </w:r>
    </w:p>
    <w:p w:rsidR="0066345A" w:rsidRPr="005B6EB7" w:rsidRDefault="005B6EB7" w:rsidP="005B6EB7">
      <w:pPr>
        <w:ind w:left="1700" w:hangingChars="850" w:hanging="17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⑨</w:t>
      </w:r>
      <w:r w:rsidR="00DD3128" w:rsidRPr="005B6EB7">
        <w:rPr>
          <w:rFonts w:hint="eastAsia"/>
          <w:sz w:val="20"/>
          <w:szCs w:val="20"/>
        </w:rPr>
        <w:t>1</w:t>
      </w:r>
      <w:r w:rsidR="00D04513" w:rsidRPr="005B6EB7">
        <w:rPr>
          <w:rFonts w:hint="eastAsia"/>
          <w:sz w:val="20"/>
          <w:szCs w:val="20"/>
        </w:rPr>
        <w:t>1</w:t>
      </w:r>
      <w:r w:rsidR="00DD3128" w:rsidRPr="005B6EB7">
        <w:rPr>
          <w:rFonts w:hint="eastAsia"/>
          <w:sz w:val="20"/>
          <w:szCs w:val="20"/>
        </w:rPr>
        <w:t>：</w:t>
      </w:r>
      <w:r w:rsidR="00D04513" w:rsidRPr="005B6EB7">
        <w:rPr>
          <w:rFonts w:hint="eastAsia"/>
          <w:sz w:val="20"/>
          <w:szCs w:val="20"/>
        </w:rPr>
        <w:t>40</w:t>
      </w:r>
      <w:r w:rsidR="00DD3128" w:rsidRPr="005B6EB7">
        <w:rPr>
          <w:rFonts w:hint="eastAsia"/>
          <w:sz w:val="20"/>
          <w:szCs w:val="20"/>
        </w:rPr>
        <w:t>～</w:t>
      </w:r>
      <w:r w:rsidR="00DD3128" w:rsidRPr="005B6EB7">
        <w:rPr>
          <w:rFonts w:hint="eastAsia"/>
          <w:sz w:val="20"/>
          <w:szCs w:val="20"/>
        </w:rPr>
        <w:t>1</w:t>
      </w:r>
      <w:r w:rsidR="00D04513" w:rsidRPr="005B6EB7">
        <w:rPr>
          <w:rFonts w:hint="eastAsia"/>
          <w:sz w:val="20"/>
          <w:szCs w:val="20"/>
        </w:rPr>
        <w:t>1</w:t>
      </w:r>
      <w:r w:rsidR="00DD3128" w:rsidRPr="005B6EB7">
        <w:rPr>
          <w:rFonts w:hint="eastAsia"/>
          <w:sz w:val="20"/>
          <w:szCs w:val="20"/>
        </w:rPr>
        <w:t>：</w:t>
      </w:r>
      <w:r w:rsidR="00D04513" w:rsidRPr="005B6EB7">
        <w:rPr>
          <w:rFonts w:hint="eastAsia"/>
          <w:sz w:val="20"/>
          <w:szCs w:val="20"/>
        </w:rPr>
        <w:t>5</w:t>
      </w:r>
      <w:r w:rsidR="00DD3128" w:rsidRPr="005B6EB7">
        <w:rPr>
          <w:rFonts w:hint="eastAsia"/>
          <w:sz w:val="20"/>
          <w:szCs w:val="20"/>
        </w:rPr>
        <w:t>0</w:t>
      </w:r>
      <w:r w:rsidRPr="005B6EB7">
        <w:rPr>
          <w:rFonts w:hint="eastAsia"/>
          <w:sz w:val="20"/>
          <w:szCs w:val="20"/>
        </w:rPr>
        <w:t xml:space="preserve"> </w:t>
      </w:r>
      <w:r w:rsidR="00D8442A">
        <w:rPr>
          <w:rFonts w:hint="eastAsia"/>
          <w:sz w:val="20"/>
          <w:szCs w:val="20"/>
        </w:rPr>
        <w:t xml:space="preserve"> </w:t>
      </w:r>
      <w:r w:rsidR="0066345A" w:rsidRPr="005B6EB7">
        <w:rPr>
          <w:rFonts w:hint="eastAsia"/>
          <w:sz w:val="20"/>
          <w:szCs w:val="20"/>
        </w:rPr>
        <w:t>閉会／講習終了</w:t>
      </w:r>
    </w:p>
    <w:p w:rsidR="00DD3128" w:rsidRPr="005B6EB7" w:rsidRDefault="00F51B9A" w:rsidP="00D8442A">
      <w:pPr>
        <w:ind w:firstLineChars="450" w:firstLine="9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【注】</w:t>
      </w:r>
      <w:r w:rsidR="0011370B" w:rsidRPr="005B6EB7">
        <w:rPr>
          <w:rFonts w:hint="eastAsia"/>
          <w:sz w:val="20"/>
          <w:szCs w:val="20"/>
        </w:rPr>
        <w:t>盗塁や</w:t>
      </w:r>
      <w:r w:rsidR="0066345A" w:rsidRPr="005B6EB7">
        <w:rPr>
          <w:rFonts w:hint="eastAsia"/>
          <w:sz w:val="20"/>
          <w:szCs w:val="20"/>
        </w:rPr>
        <w:t>牽制などでタッグ行為無きときは、セーフのジャッジはしない。</w:t>
      </w:r>
    </w:p>
    <w:p w:rsidR="0066345A" w:rsidRPr="005B6EB7" w:rsidRDefault="0066345A" w:rsidP="00D8442A">
      <w:pPr>
        <w:ind w:firstLineChars="750" w:firstLine="15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ツーストライクやスリーボール時は必ず、カウントコールする。</w:t>
      </w:r>
    </w:p>
    <w:p w:rsidR="0066345A" w:rsidRPr="005B6EB7" w:rsidRDefault="0066345A" w:rsidP="00D8442A">
      <w:pPr>
        <w:ind w:firstLineChars="750" w:firstLine="15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ファウルラインから離れた</w:t>
      </w:r>
      <w:r w:rsidR="00F51B9A" w:rsidRPr="005B6EB7">
        <w:rPr>
          <w:rFonts w:hint="eastAsia"/>
          <w:sz w:val="20"/>
          <w:szCs w:val="20"/>
        </w:rPr>
        <w:t>明らかな</w:t>
      </w:r>
      <w:r w:rsidRPr="005B6EB7">
        <w:rPr>
          <w:rFonts w:hint="eastAsia"/>
          <w:sz w:val="20"/>
          <w:szCs w:val="20"/>
        </w:rPr>
        <w:t>フェア打球</w:t>
      </w:r>
      <w:r w:rsidR="00F51B9A" w:rsidRPr="005B6EB7">
        <w:rPr>
          <w:rFonts w:hint="eastAsia"/>
          <w:sz w:val="20"/>
          <w:szCs w:val="20"/>
        </w:rPr>
        <w:t>に</w:t>
      </w:r>
      <w:r w:rsidRPr="005B6EB7">
        <w:rPr>
          <w:rFonts w:hint="eastAsia"/>
          <w:sz w:val="20"/>
          <w:szCs w:val="20"/>
        </w:rPr>
        <w:t>はフェアジェスチャーは</w:t>
      </w:r>
      <w:r w:rsidR="00F51B9A" w:rsidRPr="005B6EB7">
        <w:rPr>
          <w:rFonts w:hint="eastAsia"/>
          <w:sz w:val="20"/>
          <w:szCs w:val="20"/>
        </w:rPr>
        <w:t>不要</w:t>
      </w:r>
      <w:r w:rsidRPr="005B6EB7">
        <w:rPr>
          <w:rFonts w:hint="eastAsia"/>
          <w:sz w:val="20"/>
          <w:szCs w:val="20"/>
        </w:rPr>
        <w:t>。</w:t>
      </w:r>
    </w:p>
    <w:p w:rsidR="0066345A" w:rsidRPr="005B6EB7" w:rsidRDefault="0066345A" w:rsidP="00D8442A">
      <w:pPr>
        <w:ind w:firstLineChars="750" w:firstLine="1500"/>
        <w:rPr>
          <w:rFonts w:hint="eastAsia"/>
          <w:sz w:val="20"/>
          <w:szCs w:val="20"/>
        </w:rPr>
      </w:pPr>
      <w:r w:rsidRPr="005B6EB7">
        <w:rPr>
          <w:rFonts w:hint="eastAsia"/>
          <w:sz w:val="20"/>
          <w:szCs w:val="20"/>
        </w:rPr>
        <w:t>明らかに</w:t>
      </w:r>
      <w:r w:rsidR="00F51B9A" w:rsidRPr="005B6EB7">
        <w:rPr>
          <w:rFonts w:hint="eastAsia"/>
          <w:sz w:val="20"/>
          <w:szCs w:val="20"/>
        </w:rPr>
        <w:t>捕球してない打球についてはノーキャッチのコールは不要。</w:t>
      </w:r>
    </w:p>
    <w:p w:rsidR="00D8442A" w:rsidRDefault="00D8442A" w:rsidP="00F51B9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③～⑥については、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班に別れてローテーションで説明指導</w:t>
      </w:r>
    </w:p>
    <w:p w:rsidR="00F51B9A" w:rsidRPr="005B6EB7" w:rsidRDefault="00C77BDD" w:rsidP="00F51B9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《備考》</w:t>
      </w:r>
      <w:r w:rsidR="00EA1243">
        <w:rPr>
          <w:rFonts w:hint="eastAsia"/>
          <w:sz w:val="20"/>
          <w:szCs w:val="20"/>
        </w:rPr>
        <w:t>ダイヤモンド外で</w:t>
      </w:r>
      <w:r>
        <w:rPr>
          <w:rFonts w:hint="eastAsia"/>
          <w:sz w:val="20"/>
          <w:szCs w:val="20"/>
        </w:rPr>
        <w:t>球審練習（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班に分けて）を同時進行。</w:t>
      </w:r>
    </w:p>
    <w:sectPr w:rsidR="00F51B9A" w:rsidRPr="005B6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4E" w:rsidRDefault="00AB234E" w:rsidP="005B7E39">
      <w:r>
        <w:separator/>
      </w:r>
    </w:p>
  </w:endnote>
  <w:endnote w:type="continuationSeparator" w:id="0">
    <w:p w:rsidR="00AB234E" w:rsidRDefault="00AB234E" w:rsidP="005B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4E" w:rsidRDefault="00AB234E" w:rsidP="005B7E39">
      <w:r>
        <w:separator/>
      </w:r>
    </w:p>
  </w:footnote>
  <w:footnote w:type="continuationSeparator" w:id="0">
    <w:p w:rsidR="00AB234E" w:rsidRDefault="00AB234E" w:rsidP="005B7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AE7"/>
    <w:multiLevelType w:val="hybridMultilevel"/>
    <w:tmpl w:val="C7047EAE"/>
    <w:lvl w:ilvl="0" w:tplc="420ACE4C"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86"/>
    <w:rsid w:val="00015C2E"/>
    <w:rsid w:val="0004570C"/>
    <w:rsid w:val="000558E1"/>
    <w:rsid w:val="000837E9"/>
    <w:rsid w:val="000A3221"/>
    <w:rsid w:val="000E7807"/>
    <w:rsid w:val="000F277A"/>
    <w:rsid w:val="001124ED"/>
    <w:rsid w:val="0011370B"/>
    <w:rsid w:val="0016228D"/>
    <w:rsid w:val="001C0FC9"/>
    <w:rsid w:val="0025011A"/>
    <w:rsid w:val="00307194"/>
    <w:rsid w:val="00322B58"/>
    <w:rsid w:val="00366BFE"/>
    <w:rsid w:val="003830A6"/>
    <w:rsid w:val="003A06CC"/>
    <w:rsid w:val="005138A4"/>
    <w:rsid w:val="00555744"/>
    <w:rsid w:val="005557BC"/>
    <w:rsid w:val="00575154"/>
    <w:rsid w:val="0058479F"/>
    <w:rsid w:val="005A40EF"/>
    <w:rsid w:val="005B6EB7"/>
    <w:rsid w:val="005B7E39"/>
    <w:rsid w:val="005D6A7A"/>
    <w:rsid w:val="0062443D"/>
    <w:rsid w:val="00646C19"/>
    <w:rsid w:val="0066345A"/>
    <w:rsid w:val="006662BC"/>
    <w:rsid w:val="006969A9"/>
    <w:rsid w:val="006B6B48"/>
    <w:rsid w:val="006E7987"/>
    <w:rsid w:val="006F7E79"/>
    <w:rsid w:val="007214FC"/>
    <w:rsid w:val="00740409"/>
    <w:rsid w:val="00791C3E"/>
    <w:rsid w:val="007C3A00"/>
    <w:rsid w:val="008856FE"/>
    <w:rsid w:val="008D644B"/>
    <w:rsid w:val="009531D7"/>
    <w:rsid w:val="009A0E0A"/>
    <w:rsid w:val="009F432F"/>
    <w:rsid w:val="00A23997"/>
    <w:rsid w:val="00A25D29"/>
    <w:rsid w:val="00A457F0"/>
    <w:rsid w:val="00AB234E"/>
    <w:rsid w:val="00AD1794"/>
    <w:rsid w:val="00B6657C"/>
    <w:rsid w:val="00B94EF1"/>
    <w:rsid w:val="00C4525D"/>
    <w:rsid w:val="00C46786"/>
    <w:rsid w:val="00C77BDD"/>
    <w:rsid w:val="00C91CB9"/>
    <w:rsid w:val="00CA07A5"/>
    <w:rsid w:val="00CB65A6"/>
    <w:rsid w:val="00D04513"/>
    <w:rsid w:val="00D8442A"/>
    <w:rsid w:val="00DD3128"/>
    <w:rsid w:val="00E142B5"/>
    <w:rsid w:val="00E74EA0"/>
    <w:rsid w:val="00EA1243"/>
    <w:rsid w:val="00EC0191"/>
    <w:rsid w:val="00F14AAF"/>
    <w:rsid w:val="00F24431"/>
    <w:rsid w:val="00F36ABC"/>
    <w:rsid w:val="00F45E0E"/>
    <w:rsid w:val="00F51B9A"/>
    <w:rsid w:val="00FC5501"/>
    <w:rsid w:val="00FD3486"/>
    <w:rsid w:val="00FF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7E39"/>
    <w:rPr>
      <w:kern w:val="2"/>
      <w:sz w:val="21"/>
      <w:szCs w:val="24"/>
    </w:rPr>
  </w:style>
  <w:style w:type="paragraph" w:styleId="a5">
    <w:name w:val="footer"/>
    <w:basedOn w:val="a"/>
    <w:link w:val="a6"/>
    <w:rsid w:val="005B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7E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平成24年度羽村市少年野球審判講習会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平成24年度羽村市少年野球審判講習会</dc:title>
  <dc:subject/>
  <dc:creator>清</dc:creator>
  <cp:keywords/>
  <dc:description/>
  <cp:lastModifiedBy>AGC</cp:lastModifiedBy>
  <cp:revision>2</cp:revision>
  <dcterms:created xsi:type="dcterms:W3CDTF">2014-04-04T23:11:00Z</dcterms:created>
  <dcterms:modified xsi:type="dcterms:W3CDTF">2014-04-04T23:11:00Z</dcterms:modified>
</cp:coreProperties>
</file>